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27A00" w14:textId="77777777" w:rsidR="006120E9" w:rsidRPr="006120E9" w:rsidRDefault="006120E9" w:rsidP="006120E9">
      <w:pPr>
        <w:jc w:val="center"/>
        <w:rPr>
          <w:rFonts w:ascii="Century Gothic" w:hAnsi="Century Gothic"/>
          <w:sz w:val="28"/>
          <w:szCs w:val="28"/>
        </w:rPr>
      </w:pPr>
      <w:r w:rsidRPr="006120E9">
        <w:rPr>
          <w:rFonts w:ascii="Century Gothic" w:hAnsi="Century Gothic"/>
          <w:sz w:val="28"/>
          <w:szCs w:val="28"/>
        </w:rPr>
        <w:t xml:space="preserve">The Benchwarmers Present the </w:t>
      </w:r>
    </w:p>
    <w:p w14:paraId="2C3F5D38" w14:textId="77777777" w:rsidR="006120E9" w:rsidRPr="006120E9" w:rsidRDefault="006120E9" w:rsidP="006120E9">
      <w:pPr>
        <w:jc w:val="center"/>
        <w:rPr>
          <w:rFonts w:ascii="Century Gothic" w:hAnsi="Century Gothic"/>
          <w:sz w:val="28"/>
          <w:szCs w:val="28"/>
        </w:rPr>
      </w:pPr>
    </w:p>
    <w:p w14:paraId="15E7F3B4" w14:textId="77777777" w:rsidR="006120E9" w:rsidRPr="006120E9" w:rsidRDefault="006120E9" w:rsidP="006120E9">
      <w:pPr>
        <w:jc w:val="center"/>
        <w:rPr>
          <w:rFonts w:ascii="Century Gothic" w:hAnsi="Century Gothic"/>
          <w:sz w:val="28"/>
          <w:szCs w:val="28"/>
        </w:rPr>
      </w:pPr>
      <w:r w:rsidRPr="006120E9">
        <w:rPr>
          <w:rFonts w:ascii="Century Gothic" w:hAnsi="Century Gothic"/>
          <w:sz w:val="28"/>
          <w:szCs w:val="28"/>
        </w:rPr>
        <w:t>Stan Salva Academic Scholarship</w:t>
      </w:r>
    </w:p>
    <w:p w14:paraId="7E7D095E" w14:textId="77777777" w:rsidR="006120E9" w:rsidRPr="006120E9" w:rsidRDefault="006120E9" w:rsidP="006120E9">
      <w:pPr>
        <w:jc w:val="center"/>
        <w:rPr>
          <w:rFonts w:ascii="Century Gothic" w:hAnsi="Century Gothic"/>
          <w:sz w:val="28"/>
          <w:szCs w:val="28"/>
        </w:rPr>
      </w:pPr>
    </w:p>
    <w:p w14:paraId="1DDD5835" w14:textId="77777777" w:rsidR="000575E7" w:rsidRPr="006120E9" w:rsidRDefault="000575E7" w:rsidP="006120E9">
      <w:pPr>
        <w:jc w:val="center"/>
        <w:rPr>
          <w:sz w:val="28"/>
          <w:szCs w:val="28"/>
        </w:rPr>
      </w:pPr>
    </w:p>
    <w:p w14:paraId="4F8DA2E0" w14:textId="610382FF" w:rsidR="006120E9" w:rsidRPr="006120E9" w:rsidRDefault="006120E9">
      <w:pPr>
        <w:rPr>
          <w:rFonts w:ascii="Century Gothic" w:hAnsi="Century Gothic"/>
          <w:sz w:val="28"/>
          <w:szCs w:val="28"/>
        </w:rPr>
      </w:pPr>
      <w:r w:rsidRPr="006120E9">
        <w:rPr>
          <w:rFonts w:ascii="Century Gothic" w:hAnsi="Century Gothic"/>
          <w:sz w:val="28"/>
          <w:szCs w:val="28"/>
        </w:rPr>
        <w:t xml:space="preserve">Over the course of the last </w:t>
      </w:r>
      <w:r w:rsidR="001332E3">
        <w:rPr>
          <w:rFonts w:ascii="Century Gothic" w:hAnsi="Century Gothic"/>
          <w:sz w:val="28"/>
          <w:szCs w:val="28"/>
        </w:rPr>
        <w:t>59</w:t>
      </w:r>
      <w:r w:rsidRPr="006120E9">
        <w:rPr>
          <w:rFonts w:ascii="Century Gothic" w:hAnsi="Century Gothic"/>
          <w:sz w:val="28"/>
          <w:szCs w:val="28"/>
        </w:rPr>
        <w:t xml:space="preserve"> years, The Benchwarmers organization has seen many changes and challenges. New schools have been built, new sports </w:t>
      </w:r>
      <w:r w:rsidR="001332E3" w:rsidRPr="006120E9">
        <w:rPr>
          <w:rFonts w:ascii="Century Gothic" w:hAnsi="Century Gothic"/>
          <w:sz w:val="28"/>
          <w:szCs w:val="28"/>
        </w:rPr>
        <w:t>have been added</w:t>
      </w:r>
      <w:r w:rsidRPr="006120E9">
        <w:rPr>
          <w:rFonts w:ascii="Century Gothic" w:hAnsi="Century Gothic"/>
          <w:sz w:val="28"/>
          <w:szCs w:val="28"/>
        </w:rPr>
        <w:t xml:space="preserve">, coaches and administrators have </w:t>
      </w:r>
      <w:r w:rsidR="00BC47AC" w:rsidRPr="006120E9">
        <w:rPr>
          <w:rFonts w:ascii="Century Gothic" w:hAnsi="Century Gothic"/>
          <w:sz w:val="28"/>
          <w:szCs w:val="28"/>
        </w:rPr>
        <w:t>changed,</w:t>
      </w:r>
      <w:r w:rsidRPr="006120E9">
        <w:rPr>
          <w:rFonts w:ascii="Century Gothic" w:hAnsi="Century Gothic"/>
          <w:sz w:val="28"/>
          <w:szCs w:val="28"/>
        </w:rPr>
        <w:t xml:space="preserve"> and members have come</w:t>
      </w:r>
      <w:r w:rsidR="00393D5E">
        <w:rPr>
          <w:rFonts w:ascii="Century Gothic" w:hAnsi="Century Gothic"/>
          <w:sz w:val="28"/>
          <w:szCs w:val="28"/>
        </w:rPr>
        <w:t xml:space="preserve"> and gone. </w:t>
      </w:r>
      <w:r w:rsidR="00BC47AC">
        <w:rPr>
          <w:rFonts w:ascii="Century Gothic" w:hAnsi="Century Gothic"/>
          <w:sz w:val="28"/>
          <w:szCs w:val="28"/>
        </w:rPr>
        <w:t>Fortunately,</w:t>
      </w:r>
      <w:r w:rsidR="00393D5E">
        <w:rPr>
          <w:rFonts w:ascii="Century Gothic" w:hAnsi="Century Gothic"/>
          <w:sz w:val="28"/>
          <w:szCs w:val="28"/>
        </w:rPr>
        <w:t xml:space="preserve"> there have</w:t>
      </w:r>
      <w:r w:rsidRPr="006120E9">
        <w:rPr>
          <w:rFonts w:ascii="Century Gothic" w:hAnsi="Century Gothic"/>
          <w:sz w:val="28"/>
          <w:szCs w:val="28"/>
        </w:rPr>
        <w:t xml:space="preserve"> also been important factors that have remained consistent, and among these is </w:t>
      </w:r>
      <w:r w:rsidR="001332E3" w:rsidRPr="006120E9">
        <w:rPr>
          <w:rFonts w:ascii="Century Gothic" w:hAnsi="Century Gothic"/>
          <w:sz w:val="28"/>
          <w:szCs w:val="28"/>
        </w:rPr>
        <w:t>our</w:t>
      </w:r>
      <w:r w:rsidRPr="006120E9">
        <w:rPr>
          <w:rFonts w:ascii="Century Gothic" w:hAnsi="Century Gothic"/>
          <w:sz w:val="28"/>
          <w:szCs w:val="28"/>
        </w:rPr>
        <w:t xml:space="preserve"> commitment to </w:t>
      </w:r>
      <w:proofErr w:type="gramStart"/>
      <w:r w:rsidRPr="006120E9">
        <w:rPr>
          <w:rFonts w:ascii="Century Gothic" w:hAnsi="Century Gothic"/>
          <w:sz w:val="28"/>
          <w:szCs w:val="28"/>
        </w:rPr>
        <w:t>the support</w:t>
      </w:r>
      <w:proofErr w:type="gramEnd"/>
      <w:r w:rsidRPr="006120E9">
        <w:rPr>
          <w:rFonts w:ascii="Century Gothic" w:hAnsi="Century Gothic"/>
          <w:sz w:val="28"/>
          <w:szCs w:val="28"/>
        </w:rPr>
        <w:t xml:space="preserve"> the </w:t>
      </w:r>
      <w:r w:rsidR="001332E3" w:rsidRPr="001332E3">
        <w:rPr>
          <w:rFonts w:ascii="Century Gothic" w:hAnsi="Century Gothic"/>
          <w:sz w:val="28"/>
          <w:szCs w:val="28"/>
        </w:rPr>
        <w:t>CRHS</w:t>
      </w:r>
      <w:r w:rsidR="001332E3" w:rsidRPr="001332E3">
        <w:rPr>
          <w:rFonts w:ascii="Century Gothic" w:hAnsi="Century Gothic"/>
          <w:sz w:val="28"/>
          <w:szCs w:val="28"/>
        </w:rPr>
        <w:t xml:space="preserve"> </w:t>
      </w:r>
      <w:r w:rsidRPr="006120E9">
        <w:rPr>
          <w:rFonts w:ascii="Century Gothic" w:hAnsi="Century Gothic"/>
          <w:sz w:val="28"/>
          <w:szCs w:val="28"/>
        </w:rPr>
        <w:t xml:space="preserve">student-athletes. </w:t>
      </w:r>
    </w:p>
    <w:p w14:paraId="07AE3901" w14:textId="77777777" w:rsidR="006120E9" w:rsidRPr="006120E9" w:rsidRDefault="006120E9">
      <w:pPr>
        <w:rPr>
          <w:rFonts w:ascii="Century Gothic" w:hAnsi="Century Gothic"/>
          <w:sz w:val="28"/>
          <w:szCs w:val="28"/>
        </w:rPr>
      </w:pPr>
    </w:p>
    <w:p w14:paraId="41CD95BC" w14:textId="09F05480" w:rsidR="006120E9" w:rsidRPr="006120E9" w:rsidRDefault="006120E9" w:rsidP="006120E9">
      <w:pPr>
        <w:rPr>
          <w:rFonts w:ascii="Century Gothic" w:hAnsi="Century Gothic"/>
          <w:sz w:val="28"/>
          <w:szCs w:val="28"/>
        </w:rPr>
      </w:pPr>
      <w:r w:rsidRPr="006120E9">
        <w:rPr>
          <w:rFonts w:ascii="Century Gothic" w:hAnsi="Century Gothic"/>
          <w:sz w:val="28"/>
          <w:szCs w:val="28"/>
        </w:rPr>
        <w:t>If there is one Benchwarmer member who exemplifie</w:t>
      </w:r>
      <w:r w:rsidR="001E5EE9">
        <w:rPr>
          <w:rFonts w:ascii="Century Gothic" w:hAnsi="Century Gothic"/>
          <w:sz w:val="28"/>
          <w:szCs w:val="28"/>
        </w:rPr>
        <w:t>d</w:t>
      </w:r>
      <w:r w:rsidRPr="006120E9">
        <w:rPr>
          <w:rFonts w:ascii="Century Gothic" w:hAnsi="Century Gothic"/>
          <w:sz w:val="28"/>
          <w:szCs w:val="28"/>
        </w:rPr>
        <w:t xml:space="preserve"> this commitment, it </w:t>
      </w:r>
      <w:r w:rsidR="001E5EE9">
        <w:rPr>
          <w:rFonts w:ascii="Century Gothic" w:hAnsi="Century Gothic"/>
          <w:sz w:val="28"/>
          <w:szCs w:val="28"/>
        </w:rPr>
        <w:t>was</w:t>
      </w:r>
      <w:r w:rsidRPr="006120E9">
        <w:rPr>
          <w:rFonts w:ascii="Century Gothic" w:hAnsi="Century Gothic"/>
          <w:sz w:val="28"/>
          <w:szCs w:val="28"/>
        </w:rPr>
        <w:t xml:space="preserve"> most certainly Stan Salva.  Stan s</w:t>
      </w:r>
      <w:r w:rsidR="000575E7" w:rsidRPr="006120E9">
        <w:rPr>
          <w:rFonts w:ascii="Century Gothic" w:hAnsi="Century Gothic"/>
          <w:sz w:val="28"/>
          <w:szCs w:val="28"/>
        </w:rPr>
        <w:t xml:space="preserve">erved in </w:t>
      </w:r>
      <w:r w:rsidR="00BC47AC" w:rsidRPr="006120E9">
        <w:rPr>
          <w:rFonts w:ascii="Century Gothic" w:hAnsi="Century Gothic"/>
          <w:sz w:val="28"/>
          <w:szCs w:val="28"/>
        </w:rPr>
        <w:t>World War</w:t>
      </w:r>
      <w:r w:rsidR="000575E7" w:rsidRPr="006120E9">
        <w:rPr>
          <w:rFonts w:ascii="Century Gothic" w:hAnsi="Century Gothic"/>
          <w:sz w:val="28"/>
          <w:szCs w:val="28"/>
        </w:rPr>
        <w:t xml:space="preserve"> two in the navy on a destroyer escort “Cates</w:t>
      </w:r>
      <w:r w:rsidRPr="006120E9">
        <w:rPr>
          <w:rFonts w:ascii="Century Gothic" w:hAnsi="Century Gothic"/>
          <w:sz w:val="28"/>
          <w:szCs w:val="28"/>
        </w:rPr>
        <w:t>.</w:t>
      </w:r>
      <w:r w:rsidR="000575E7" w:rsidRPr="006120E9">
        <w:rPr>
          <w:rFonts w:ascii="Century Gothic" w:hAnsi="Century Gothic"/>
          <w:sz w:val="28"/>
          <w:szCs w:val="28"/>
        </w:rPr>
        <w:t>”</w:t>
      </w:r>
      <w:r w:rsidRPr="006120E9">
        <w:rPr>
          <w:rFonts w:ascii="Century Gothic" w:hAnsi="Century Gothic"/>
          <w:sz w:val="28"/>
          <w:szCs w:val="28"/>
        </w:rPr>
        <w:t xml:space="preserve">  He was a S</w:t>
      </w:r>
      <w:r w:rsidR="000575E7" w:rsidRPr="006120E9">
        <w:rPr>
          <w:rFonts w:ascii="Century Gothic" w:hAnsi="Century Gothic"/>
          <w:sz w:val="28"/>
          <w:szCs w:val="28"/>
        </w:rPr>
        <w:t xml:space="preserve">enior </w:t>
      </w:r>
      <w:r w:rsidR="00BC47AC">
        <w:rPr>
          <w:rFonts w:ascii="Century Gothic" w:hAnsi="Century Gothic"/>
          <w:sz w:val="28"/>
          <w:szCs w:val="28"/>
        </w:rPr>
        <w:t>F</w:t>
      </w:r>
      <w:r w:rsidR="00BC47AC" w:rsidRPr="006120E9">
        <w:rPr>
          <w:rFonts w:ascii="Century Gothic" w:hAnsi="Century Gothic"/>
          <w:sz w:val="28"/>
          <w:szCs w:val="28"/>
        </w:rPr>
        <w:t>irst-Class</w:t>
      </w:r>
      <w:r w:rsidR="000575E7" w:rsidRPr="006120E9">
        <w:rPr>
          <w:rFonts w:ascii="Century Gothic" w:hAnsi="Century Gothic"/>
          <w:sz w:val="28"/>
          <w:szCs w:val="28"/>
        </w:rPr>
        <w:t xml:space="preserve"> </w:t>
      </w:r>
      <w:r>
        <w:rPr>
          <w:rFonts w:ascii="Century Gothic" w:hAnsi="Century Gothic"/>
          <w:sz w:val="28"/>
          <w:szCs w:val="28"/>
        </w:rPr>
        <w:t>Q</w:t>
      </w:r>
      <w:r w:rsidR="000575E7" w:rsidRPr="006120E9">
        <w:rPr>
          <w:rFonts w:ascii="Century Gothic" w:hAnsi="Century Gothic"/>
          <w:sz w:val="28"/>
          <w:szCs w:val="28"/>
        </w:rPr>
        <w:t xml:space="preserve">uarter </w:t>
      </w:r>
      <w:r>
        <w:rPr>
          <w:rFonts w:ascii="Century Gothic" w:hAnsi="Century Gothic"/>
          <w:sz w:val="28"/>
          <w:szCs w:val="28"/>
        </w:rPr>
        <w:t>M</w:t>
      </w:r>
      <w:r w:rsidR="000575E7" w:rsidRPr="006120E9">
        <w:rPr>
          <w:rFonts w:ascii="Century Gothic" w:hAnsi="Century Gothic"/>
          <w:sz w:val="28"/>
          <w:szCs w:val="28"/>
        </w:rPr>
        <w:t>aster</w:t>
      </w:r>
      <w:r w:rsidRPr="006120E9">
        <w:rPr>
          <w:rFonts w:ascii="Century Gothic" w:hAnsi="Century Gothic"/>
          <w:sz w:val="28"/>
          <w:szCs w:val="28"/>
        </w:rPr>
        <w:t>.  He a</w:t>
      </w:r>
      <w:r w:rsidR="000575E7" w:rsidRPr="006120E9">
        <w:rPr>
          <w:rFonts w:ascii="Century Gothic" w:hAnsi="Century Gothic"/>
          <w:sz w:val="28"/>
          <w:szCs w:val="28"/>
        </w:rPr>
        <w:t>ttended Brown University after his service</w:t>
      </w:r>
      <w:r w:rsidRPr="006120E9">
        <w:rPr>
          <w:rFonts w:ascii="Century Gothic" w:hAnsi="Century Gothic"/>
          <w:sz w:val="28"/>
          <w:szCs w:val="28"/>
        </w:rPr>
        <w:t xml:space="preserve"> and </w:t>
      </w:r>
      <w:r w:rsidR="00BC47AC" w:rsidRPr="006120E9">
        <w:rPr>
          <w:rFonts w:ascii="Century Gothic" w:hAnsi="Century Gothic"/>
          <w:sz w:val="28"/>
          <w:szCs w:val="28"/>
        </w:rPr>
        <w:t>captained</w:t>
      </w:r>
      <w:r w:rsidR="000575E7" w:rsidRPr="006120E9">
        <w:rPr>
          <w:rFonts w:ascii="Century Gothic" w:hAnsi="Century Gothic"/>
          <w:sz w:val="28"/>
          <w:szCs w:val="28"/>
        </w:rPr>
        <w:t xml:space="preserve"> the baseball and basketball </w:t>
      </w:r>
      <w:proofErr w:type="gramStart"/>
      <w:r w:rsidR="000575E7" w:rsidRPr="006120E9">
        <w:rPr>
          <w:rFonts w:ascii="Century Gothic" w:hAnsi="Century Gothic"/>
          <w:sz w:val="28"/>
          <w:szCs w:val="28"/>
        </w:rPr>
        <w:t>team’s</w:t>
      </w:r>
      <w:proofErr w:type="gramEnd"/>
      <w:r w:rsidR="000575E7" w:rsidRPr="006120E9">
        <w:rPr>
          <w:rFonts w:ascii="Century Gothic" w:hAnsi="Century Gothic"/>
          <w:sz w:val="28"/>
          <w:szCs w:val="28"/>
        </w:rPr>
        <w:t xml:space="preserve"> </w:t>
      </w:r>
      <w:r w:rsidR="00993C42" w:rsidRPr="006120E9">
        <w:rPr>
          <w:rFonts w:ascii="Century Gothic" w:hAnsi="Century Gothic"/>
          <w:sz w:val="28"/>
          <w:szCs w:val="28"/>
        </w:rPr>
        <w:t xml:space="preserve">while </w:t>
      </w:r>
      <w:r w:rsidR="000575E7" w:rsidRPr="006120E9">
        <w:rPr>
          <w:rFonts w:ascii="Century Gothic" w:hAnsi="Century Gothic"/>
          <w:sz w:val="28"/>
          <w:szCs w:val="28"/>
        </w:rPr>
        <w:t>at Brown</w:t>
      </w:r>
      <w:r w:rsidRPr="006120E9">
        <w:rPr>
          <w:rFonts w:ascii="Century Gothic" w:hAnsi="Century Gothic"/>
          <w:sz w:val="28"/>
          <w:szCs w:val="28"/>
        </w:rPr>
        <w:t>.  In 1968 he m</w:t>
      </w:r>
      <w:r w:rsidR="000575E7" w:rsidRPr="006120E9">
        <w:rPr>
          <w:rFonts w:ascii="Century Gothic" w:hAnsi="Century Gothic"/>
          <w:sz w:val="28"/>
          <w:szCs w:val="28"/>
        </w:rPr>
        <w:t xml:space="preserve">oved to </w:t>
      </w:r>
      <w:r w:rsidRPr="006120E9">
        <w:rPr>
          <w:rFonts w:ascii="Century Gothic" w:hAnsi="Century Gothic"/>
          <w:sz w:val="28"/>
          <w:szCs w:val="28"/>
        </w:rPr>
        <w:t xml:space="preserve">Durham and while here he coached Recreation basketball, little league, </w:t>
      </w:r>
      <w:r w:rsidR="00E32F3C" w:rsidRPr="006120E9">
        <w:rPr>
          <w:rFonts w:ascii="Century Gothic" w:hAnsi="Century Gothic"/>
          <w:sz w:val="28"/>
          <w:szCs w:val="28"/>
        </w:rPr>
        <w:t xml:space="preserve">and intermediate </w:t>
      </w:r>
      <w:r w:rsidR="000575E7" w:rsidRPr="006120E9">
        <w:rPr>
          <w:rFonts w:ascii="Century Gothic" w:hAnsi="Century Gothic"/>
          <w:sz w:val="28"/>
          <w:szCs w:val="28"/>
        </w:rPr>
        <w:t>baseball</w:t>
      </w:r>
      <w:r w:rsidRPr="006120E9">
        <w:rPr>
          <w:rFonts w:ascii="Century Gothic" w:hAnsi="Century Gothic"/>
          <w:sz w:val="28"/>
          <w:szCs w:val="28"/>
        </w:rPr>
        <w:t xml:space="preserve">.  He donated his time for many years coaching CRHS </w:t>
      </w:r>
      <w:r w:rsidR="00BC47AC" w:rsidRPr="006120E9">
        <w:rPr>
          <w:rFonts w:ascii="Century Gothic" w:hAnsi="Century Gothic"/>
          <w:sz w:val="28"/>
          <w:szCs w:val="28"/>
        </w:rPr>
        <w:t>boys’</w:t>
      </w:r>
      <w:r w:rsidRPr="006120E9">
        <w:rPr>
          <w:rFonts w:ascii="Century Gothic" w:hAnsi="Century Gothic"/>
          <w:sz w:val="28"/>
          <w:szCs w:val="28"/>
        </w:rPr>
        <w:t xml:space="preserve"> summer and fall league basketball teams.</w:t>
      </w:r>
    </w:p>
    <w:p w14:paraId="06F613E2" w14:textId="77777777" w:rsidR="000575E7" w:rsidRPr="006120E9" w:rsidRDefault="000575E7">
      <w:pPr>
        <w:rPr>
          <w:rFonts w:ascii="Century Gothic" w:hAnsi="Century Gothic"/>
          <w:sz w:val="28"/>
          <w:szCs w:val="28"/>
        </w:rPr>
      </w:pPr>
    </w:p>
    <w:p w14:paraId="29657CA0" w14:textId="77777777" w:rsidR="00FF4776" w:rsidRPr="006120E9" w:rsidRDefault="006120E9">
      <w:pPr>
        <w:rPr>
          <w:rFonts w:ascii="Century Gothic" w:hAnsi="Century Gothic"/>
          <w:sz w:val="28"/>
          <w:szCs w:val="28"/>
        </w:rPr>
      </w:pPr>
      <w:r w:rsidRPr="006120E9">
        <w:rPr>
          <w:rFonts w:ascii="Century Gothic" w:hAnsi="Century Gothic"/>
          <w:sz w:val="28"/>
          <w:szCs w:val="28"/>
        </w:rPr>
        <w:t>In 1970 Stan j</w:t>
      </w:r>
      <w:r w:rsidR="000575E7" w:rsidRPr="006120E9">
        <w:rPr>
          <w:rFonts w:ascii="Century Gothic" w:hAnsi="Century Gothic"/>
          <w:sz w:val="28"/>
          <w:szCs w:val="28"/>
        </w:rPr>
        <w:t>oined the Benchwarmers</w:t>
      </w:r>
      <w:r w:rsidR="00F10FCD" w:rsidRPr="006120E9">
        <w:rPr>
          <w:rFonts w:ascii="Century Gothic" w:hAnsi="Century Gothic"/>
          <w:sz w:val="28"/>
          <w:szCs w:val="28"/>
        </w:rPr>
        <w:t xml:space="preserve"> because he wanted to be part of an organization that supported athletics.</w:t>
      </w:r>
      <w:r w:rsidRPr="006120E9">
        <w:rPr>
          <w:rFonts w:ascii="Century Gothic" w:hAnsi="Century Gothic"/>
          <w:sz w:val="28"/>
          <w:szCs w:val="28"/>
        </w:rPr>
        <w:t xml:space="preserve">  Over the years he became an</w:t>
      </w:r>
      <w:r w:rsidR="00D854E8" w:rsidRPr="006120E9">
        <w:rPr>
          <w:rFonts w:ascii="Century Gothic" w:hAnsi="Century Gothic"/>
          <w:sz w:val="28"/>
          <w:szCs w:val="28"/>
        </w:rPr>
        <w:t xml:space="preserve"> </w:t>
      </w:r>
      <w:r w:rsidR="00CD323B" w:rsidRPr="006120E9">
        <w:rPr>
          <w:rFonts w:ascii="Century Gothic" w:hAnsi="Century Gothic"/>
          <w:sz w:val="28"/>
          <w:szCs w:val="28"/>
        </w:rPr>
        <w:t>int</w:t>
      </w:r>
      <w:r w:rsidR="00CD323B">
        <w:rPr>
          <w:rFonts w:ascii="Century Gothic" w:hAnsi="Century Gothic"/>
          <w:sz w:val="28"/>
          <w:szCs w:val="28"/>
        </w:rPr>
        <w:t>egr</w:t>
      </w:r>
      <w:r w:rsidR="00CD323B" w:rsidRPr="006120E9">
        <w:rPr>
          <w:rFonts w:ascii="Century Gothic" w:hAnsi="Century Gothic"/>
          <w:sz w:val="28"/>
          <w:szCs w:val="28"/>
        </w:rPr>
        <w:t>al</w:t>
      </w:r>
      <w:r w:rsidR="00D854E8" w:rsidRPr="006120E9">
        <w:rPr>
          <w:rFonts w:ascii="Century Gothic" w:hAnsi="Century Gothic"/>
          <w:sz w:val="28"/>
          <w:szCs w:val="28"/>
        </w:rPr>
        <w:t xml:space="preserve"> part of the club volunteering to work at every fundraiser.</w:t>
      </w:r>
      <w:r w:rsidRPr="006120E9">
        <w:rPr>
          <w:rFonts w:ascii="Century Gothic" w:hAnsi="Century Gothic"/>
          <w:sz w:val="28"/>
          <w:szCs w:val="28"/>
        </w:rPr>
        <w:t xml:space="preserve">  </w:t>
      </w:r>
      <w:r w:rsidR="00D854E8" w:rsidRPr="006120E9">
        <w:rPr>
          <w:rFonts w:ascii="Century Gothic" w:hAnsi="Century Gothic"/>
          <w:sz w:val="28"/>
          <w:szCs w:val="28"/>
        </w:rPr>
        <w:t>He was particularly noted for his diligence</w:t>
      </w:r>
      <w:r w:rsidR="000575E7" w:rsidRPr="006120E9">
        <w:rPr>
          <w:rFonts w:ascii="Century Gothic" w:hAnsi="Century Gothic"/>
          <w:sz w:val="28"/>
          <w:szCs w:val="28"/>
        </w:rPr>
        <w:t xml:space="preserve"> </w:t>
      </w:r>
      <w:r w:rsidR="00993C42" w:rsidRPr="006120E9">
        <w:rPr>
          <w:rFonts w:ascii="Century Gothic" w:hAnsi="Century Gothic"/>
          <w:sz w:val="28"/>
          <w:szCs w:val="28"/>
        </w:rPr>
        <w:t xml:space="preserve">in </w:t>
      </w:r>
      <w:r w:rsidR="00641128" w:rsidRPr="006120E9">
        <w:rPr>
          <w:rFonts w:ascii="Century Gothic" w:hAnsi="Century Gothic"/>
          <w:sz w:val="28"/>
          <w:szCs w:val="28"/>
        </w:rPr>
        <w:t>being the chairman of</w:t>
      </w:r>
      <w:r w:rsidR="000575E7" w:rsidRPr="006120E9">
        <w:rPr>
          <w:rFonts w:ascii="Century Gothic" w:hAnsi="Century Gothic"/>
          <w:sz w:val="28"/>
          <w:szCs w:val="28"/>
        </w:rPr>
        <w:t xml:space="preserve"> the </w:t>
      </w:r>
      <w:r w:rsidR="00D854E8" w:rsidRPr="006120E9">
        <w:rPr>
          <w:rFonts w:ascii="Century Gothic" w:hAnsi="Century Gothic"/>
          <w:sz w:val="28"/>
          <w:szCs w:val="28"/>
        </w:rPr>
        <w:t xml:space="preserve">Basketball </w:t>
      </w:r>
      <w:r w:rsidR="00393D5E">
        <w:rPr>
          <w:rFonts w:ascii="Century Gothic" w:hAnsi="Century Gothic"/>
          <w:sz w:val="28"/>
          <w:szCs w:val="28"/>
        </w:rPr>
        <w:t>ad</w:t>
      </w:r>
      <w:r w:rsidR="000575E7" w:rsidRPr="006120E9">
        <w:rPr>
          <w:rFonts w:ascii="Century Gothic" w:hAnsi="Century Gothic"/>
          <w:sz w:val="28"/>
          <w:szCs w:val="28"/>
        </w:rPr>
        <w:t xml:space="preserve"> program and Car show </w:t>
      </w:r>
      <w:r w:rsidR="00D854E8" w:rsidRPr="006120E9">
        <w:rPr>
          <w:rFonts w:ascii="Century Gothic" w:hAnsi="Century Gothic"/>
          <w:sz w:val="28"/>
          <w:szCs w:val="28"/>
        </w:rPr>
        <w:t>committees.</w:t>
      </w:r>
      <w:r w:rsidRPr="006120E9">
        <w:rPr>
          <w:rFonts w:ascii="Century Gothic" w:hAnsi="Century Gothic"/>
          <w:sz w:val="28"/>
          <w:szCs w:val="28"/>
        </w:rPr>
        <w:t xml:space="preserve">  </w:t>
      </w:r>
      <w:r w:rsidR="00FF4776" w:rsidRPr="006120E9">
        <w:rPr>
          <w:rFonts w:ascii="Century Gothic" w:hAnsi="Century Gothic"/>
          <w:sz w:val="28"/>
          <w:szCs w:val="28"/>
        </w:rPr>
        <w:t>He was a</w:t>
      </w:r>
      <w:r w:rsidR="00393D5E">
        <w:rPr>
          <w:rFonts w:ascii="Century Gothic" w:hAnsi="Century Gothic"/>
          <w:sz w:val="28"/>
          <w:szCs w:val="28"/>
        </w:rPr>
        <w:t xml:space="preserve">lso a </w:t>
      </w:r>
      <w:r w:rsidR="00FF4776" w:rsidRPr="006120E9">
        <w:rPr>
          <w:rFonts w:ascii="Century Gothic" w:hAnsi="Century Gothic"/>
          <w:sz w:val="28"/>
          <w:szCs w:val="28"/>
        </w:rPr>
        <w:t>former president of the Benchwarmers</w:t>
      </w:r>
      <w:r w:rsidRPr="006120E9">
        <w:rPr>
          <w:rFonts w:ascii="Century Gothic" w:hAnsi="Century Gothic"/>
          <w:sz w:val="28"/>
          <w:szCs w:val="28"/>
        </w:rPr>
        <w:t xml:space="preserve">.  </w:t>
      </w:r>
    </w:p>
    <w:p w14:paraId="356AD074" w14:textId="77777777" w:rsidR="00D854E8" w:rsidRDefault="00D854E8">
      <w:pPr>
        <w:rPr>
          <w:rFonts w:ascii="Century Gothic" w:hAnsi="Century Gothic"/>
          <w:sz w:val="28"/>
          <w:szCs w:val="28"/>
        </w:rPr>
      </w:pPr>
    </w:p>
    <w:p w14:paraId="5DCBD32C" w14:textId="4FD9FE98" w:rsidR="006120E9" w:rsidRDefault="006120E9" w:rsidP="006120E9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E</w:t>
      </w:r>
      <w:r w:rsidR="00CD323B">
        <w:rPr>
          <w:rFonts w:ascii="Century Gothic" w:hAnsi="Century Gothic"/>
          <w:sz w:val="28"/>
          <w:szCs w:val="28"/>
        </w:rPr>
        <w:t>very volunteer organization</w:t>
      </w:r>
      <w:r w:rsidRPr="004866E1">
        <w:rPr>
          <w:rFonts w:ascii="Century Gothic" w:hAnsi="Century Gothic"/>
          <w:sz w:val="28"/>
          <w:szCs w:val="28"/>
        </w:rPr>
        <w:t xml:space="preserve"> and every Community should be fortunate enough to have</w:t>
      </w:r>
      <w:r>
        <w:rPr>
          <w:rFonts w:ascii="Century Gothic" w:hAnsi="Century Gothic"/>
          <w:sz w:val="28"/>
          <w:szCs w:val="28"/>
        </w:rPr>
        <w:t xml:space="preserve"> at least one member like Stan.  He</w:t>
      </w:r>
      <w:r w:rsidRPr="004866E1">
        <w:rPr>
          <w:rFonts w:ascii="Century Gothic" w:hAnsi="Century Gothic"/>
          <w:sz w:val="28"/>
          <w:szCs w:val="28"/>
        </w:rPr>
        <w:t xml:space="preserve"> </w:t>
      </w:r>
      <w:r w:rsidR="001E5EE9">
        <w:rPr>
          <w:rFonts w:ascii="Century Gothic" w:hAnsi="Century Gothic"/>
          <w:sz w:val="28"/>
          <w:szCs w:val="28"/>
        </w:rPr>
        <w:t>wa</w:t>
      </w:r>
      <w:r>
        <w:rPr>
          <w:rFonts w:ascii="Century Gothic" w:hAnsi="Century Gothic"/>
          <w:sz w:val="28"/>
          <w:szCs w:val="28"/>
        </w:rPr>
        <w:t>s</w:t>
      </w:r>
      <w:r w:rsidRPr="004866E1">
        <w:rPr>
          <w:rFonts w:ascii="Century Gothic" w:hAnsi="Century Gothic"/>
          <w:sz w:val="28"/>
          <w:szCs w:val="28"/>
        </w:rPr>
        <w:t xml:space="preserve"> not only a loyal </w:t>
      </w:r>
      <w:r>
        <w:rPr>
          <w:rFonts w:ascii="Century Gothic" w:hAnsi="Century Gothic"/>
          <w:sz w:val="28"/>
          <w:szCs w:val="28"/>
        </w:rPr>
        <w:t>B</w:t>
      </w:r>
      <w:r w:rsidR="001E5EE9">
        <w:rPr>
          <w:rFonts w:ascii="Century Gothic" w:hAnsi="Century Gothic"/>
          <w:sz w:val="28"/>
          <w:szCs w:val="28"/>
        </w:rPr>
        <w:t>enchwarmer, but he wa</w:t>
      </w:r>
      <w:r w:rsidRPr="004866E1">
        <w:rPr>
          <w:rFonts w:ascii="Century Gothic" w:hAnsi="Century Gothic"/>
          <w:sz w:val="28"/>
          <w:szCs w:val="28"/>
        </w:rPr>
        <w:t xml:space="preserve">s one of the staunchest supporters of our </w:t>
      </w:r>
      <w:r w:rsidR="001332E3" w:rsidRPr="001332E3">
        <w:rPr>
          <w:rFonts w:ascii="Century Gothic" w:hAnsi="Century Gothic"/>
          <w:sz w:val="28"/>
          <w:szCs w:val="28"/>
        </w:rPr>
        <w:t>CRHS</w:t>
      </w:r>
      <w:r w:rsidR="001332E3" w:rsidRPr="001332E3">
        <w:rPr>
          <w:rFonts w:ascii="Century Gothic" w:hAnsi="Century Gothic"/>
          <w:sz w:val="28"/>
          <w:szCs w:val="28"/>
        </w:rPr>
        <w:t xml:space="preserve"> </w:t>
      </w:r>
      <w:r>
        <w:rPr>
          <w:rFonts w:ascii="Century Gothic" w:hAnsi="Century Gothic"/>
          <w:sz w:val="28"/>
          <w:szCs w:val="28"/>
        </w:rPr>
        <w:t>athletic</w:t>
      </w:r>
      <w:r w:rsidRPr="004866E1">
        <w:rPr>
          <w:rFonts w:ascii="Century Gothic" w:hAnsi="Century Gothic"/>
          <w:sz w:val="28"/>
          <w:szCs w:val="28"/>
        </w:rPr>
        <w:t xml:space="preserve"> programs. </w:t>
      </w:r>
      <w:r w:rsidR="001E5EE9">
        <w:rPr>
          <w:rFonts w:ascii="Century Gothic" w:hAnsi="Century Gothic"/>
          <w:sz w:val="28"/>
          <w:szCs w:val="28"/>
        </w:rPr>
        <w:t xml:space="preserve">He was a </w:t>
      </w:r>
      <w:r w:rsidRPr="004866E1">
        <w:rPr>
          <w:rFonts w:ascii="Century Gothic" w:hAnsi="Century Gothic"/>
          <w:sz w:val="28"/>
          <w:szCs w:val="28"/>
        </w:rPr>
        <w:t>loyal Blue Devils fan</w:t>
      </w:r>
      <w:r w:rsidR="001E5EE9">
        <w:rPr>
          <w:rFonts w:ascii="Century Gothic" w:hAnsi="Century Gothic"/>
          <w:sz w:val="28"/>
          <w:szCs w:val="28"/>
        </w:rPr>
        <w:t xml:space="preserve"> until the very end.  Even in his 90’s you could </w:t>
      </w:r>
      <w:r w:rsidRPr="004866E1">
        <w:rPr>
          <w:rFonts w:ascii="Century Gothic" w:hAnsi="Century Gothic"/>
          <w:sz w:val="28"/>
          <w:szCs w:val="28"/>
        </w:rPr>
        <w:t xml:space="preserve">regularly see him at games, cheering on our teams. </w:t>
      </w:r>
    </w:p>
    <w:p w14:paraId="6F712170" w14:textId="77777777" w:rsidR="006120E9" w:rsidRDefault="006120E9" w:rsidP="006120E9">
      <w:pPr>
        <w:rPr>
          <w:rFonts w:ascii="Century Gothic" w:hAnsi="Century Gothic"/>
          <w:sz w:val="28"/>
          <w:szCs w:val="28"/>
        </w:rPr>
      </w:pPr>
    </w:p>
    <w:p w14:paraId="621CB973" w14:textId="178F3175" w:rsidR="006120E9" w:rsidRPr="004866E1" w:rsidRDefault="00393D5E" w:rsidP="006120E9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The Benchwarmers lost Stan </w:t>
      </w:r>
      <w:r w:rsidR="004334EF">
        <w:rPr>
          <w:rFonts w:ascii="Century Gothic" w:hAnsi="Century Gothic"/>
          <w:sz w:val="28"/>
          <w:szCs w:val="28"/>
        </w:rPr>
        <w:t>in 2017</w:t>
      </w:r>
      <w:r w:rsidR="001E5EE9">
        <w:rPr>
          <w:rFonts w:ascii="Century Gothic" w:hAnsi="Century Gothic"/>
          <w:sz w:val="28"/>
          <w:szCs w:val="28"/>
        </w:rPr>
        <w:t>, but for</w:t>
      </w:r>
      <w:r w:rsidR="006120E9">
        <w:rPr>
          <w:rFonts w:ascii="Century Gothic" w:hAnsi="Century Gothic"/>
          <w:sz w:val="28"/>
          <w:szCs w:val="28"/>
        </w:rPr>
        <w:t xml:space="preserve"> his 47</w:t>
      </w:r>
      <w:r w:rsidR="006120E9" w:rsidRPr="004866E1">
        <w:rPr>
          <w:rFonts w:ascii="Century Gothic" w:hAnsi="Century Gothic"/>
          <w:sz w:val="28"/>
          <w:szCs w:val="28"/>
        </w:rPr>
        <w:t xml:space="preserve"> years of service to </w:t>
      </w:r>
      <w:r w:rsidR="001332E3" w:rsidRPr="001332E3">
        <w:rPr>
          <w:rFonts w:ascii="Century Gothic" w:hAnsi="Century Gothic"/>
          <w:sz w:val="28"/>
          <w:szCs w:val="28"/>
        </w:rPr>
        <w:t>CRHS</w:t>
      </w:r>
      <w:r w:rsidR="001332E3" w:rsidRPr="001332E3">
        <w:rPr>
          <w:rFonts w:ascii="Century Gothic" w:hAnsi="Century Gothic"/>
          <w:sz w:val="28"/>
          <w:szCs w:val="28"/>
        </w:rPr>
        <w:t xml:space="preserve"> </w:t>
      </w:r>
      <w:r w:rsidR="006120E9" w:rsidRPr="004866E1">
        <w:rPr>
          <w:rFonts w:ascii="Century Gothic" w:hAnsi="Century Gothic"/>
          <w:sz w:val="28"/>
          <w:szCs w:val="28"/>
        </w:rPr>
        <w:t xml:space="preserve">athletes and athletic programs, </w:t>
      </w:r>
      <w:r w:rsidR="006120E9">
        <w:rPr>
          <w:rFonts w:ascii="Century Gothic" w:hAnsi="Century Gothic"/>
          <w:sz w:val="28"/>
          <w:szCs w:val="28"/>
        </w:rPr>
        <w:t>the</w:t>
      </w:r>
      <w:r w:rsidR="006120E9" w:rsidRPr="004866E1">
        <w:rPr>
          <w:rFonts w:ascii="Century Gothic" w:hAnsi="Century Gothic"/>
          <w:sz w:val="28"/>
          <w:szCs w:val="28"/>
        </w:rPr>
        <w:t xml:space="preserve"> Benchwarmers have named this scholarship in his honor.</w:t>
      </w:r>
    </w:p>
    <w:p w14:paraId="0303630C" w14:textId="77777777" w:rsidR="006120E9" w:rsidRPr="006120E9" w:rsidRDefault="006120E9">
      <w:pPr>
        <w:rPr>
          <w:rFonts w:ascii="Century Gothic" w:hAnsi="Century Gothic"/>
          <w:sz w:val="28"/>
          <w:szCs w:val="28"/>
        </w:rPr>
      </w:pPr>
    </w:p>
    <w:sectPr w:rsidR="006120E9" w:rsidRPr="006120E9" w:rsidSect="006120E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75E7"/>
    <w:rsid w:val="000575E7"/>
    <w:rsid w:val="001332E3"/>
    <w:rsid w:val="00180351"/>
    <w:rsid w:val="001E5EE9"/>
    <w:rsid w:val="003458D5"/>
    <w:rsid w:val="00393D5E"/>
    <w:rsid w:val="004334EF"/>
    <w:rsid w:val="006120E9"/>
    <w:rsid w:val="00641128"/>
    <w:rsid w:val="008D3C9A"/>
    <w:rsid w:val="00993C42"/>
    <w:rsid w:val="00AA1377"/>
    <w:rsid w:val="00BC47AC"/>
    <w:rsid w:val="00C003F2"/>
    <w:rsid w:val="00CD323B"/>
    <w:rsid w:val="00D854E8"/>
    <w:rsid w:val="00E32F3C"/>
    <w:rsid w:val="00F10FCD"/>
    <w:rsid w:val="00F55D9B"/>
    <w:rsid w:val="00FF4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0DA149"/>
  <w14:defaultImageDpi w14:val="300"/>
  <w15:docId w15:val="{0771DC2B-6A2E-4698-BF01-703C8F27B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20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20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UnitedHealth Group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Salva,Todd</dc:creator>
  <cp:lastModifiedBy>Bugai, Annjeannette</cp:lastModifiedBy>
  <cp:revision>6</cp:revision>
  <cp:lastPrinted>2025-05-24T14:06:00Z</cp:lastPrinted>
  <dcterms:created xsi:type="dcterms:W3CDTF">2020-05-22T14:55:00Z</dcterms:created>
  <dcterms:modified xsi:type="dcterms:W3CDTF">2025-05-24T14:07:00Z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a73c85-e524-44a6-bd58-7df7ef87be8f_Enabled">
    <vt:lpwstr>true</vt:lpwstr>
  </property>
  <property fmtid="{D5CDD505-2E9C-101B-9397-08002B2CF9AE}" pid="3" name="MSIP_Label_a8a73c85-e524-44a6-bd58-7df7ef87be8f_SetDate">
    <vt:lpwstr>2023-04-27T13:30:35Z</vt:lpwstr>
  </property>
  <property fmtid="{D5CDD505-2E9C-101B-9397-08002B2CF9AE}" pid="4" name="MSIP_Label_a8a73c85-e524-44a6-bd58-7df7ef87be8f_Method">
    <vt:lpwstr>Privileged</vt:lpwstr>
  </property>
  <property fmtid="{D5CDD505-2E9C-101B-9397-08002B2CF9AE}" pid="5" name="MSIP_Label_a8a73c85-e524-44a6-bd58-7df7ef87be8f_Name">
    <vt:lpwstr>Internal Label</vt:lpwstr>
  </property>
  <property fmtid="{D5CDD505-2E9C-101B-9397-08002B2CF9AE}" pid="6" name="MSIP_Label_a8a73c85-e524-44a6-bd58-7df7ef87be8f_SiteId">
    <vt:lpwstr>db05faca-c82a-4b9d-b9c5-0f64b6755421</vt:lpwstr>
  </property>
  <property fmtid="{D5CDD505-2E9C-101B-9397-08002B2CF9AE}" pid="7" name="MSIP_Label_a8a73c85-e524-44a6-bd58-7df7ef87be8f_ActionId">
    <vt:lpwstr>ac119e58-d849-4d7b-9393-0d49595874a6</vt:lpwstr>
  </property>
  <property fmtid="{D5CDD505-2E9C-101B-9397-08002B2CF9AE}" pid="8" name="MSIP_Label_a8a73c85-e524-44a6-bd58-7df7ef87be8f_ContentBits">
    <vt:lpwstr>0</vt:lpwstr>
  </property>
</Properties>
</file>